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D7" w:rsidRPr="005F1514" w:rsidRDefault="00D61AA3">
      <w:pPr>
        <w:rPr>
          <w:b/>
          <w:sz w:val="40"/>
          <w:szCs w:val="40"/>
          <w:lang w:val="sv-SE"/>
        </w:rPr>
      </w:pPr>
      <w:r w:rsidRPr="005F1514">
        <w:rPr>
          <w:b/>
          <w:sz w:val="40"/>
          <w:szCs w:val="40"/>
          <w:lang w:val="sv-SE"/>
        </w:rPr>
        <w:t>Städdag</w:t>
      </w:r>
    </w:p>
    <w:p w:rsidR="00D61AA3" w:rsidRDefault="00D61AA3">
      <w:pPr>
        <w:rPr>
          <w:lang w:val="sv-SE"/>
        </w:rPr>
      </w:pPr>
      <w:r>
        <w:rPr>
          <w:lang w:val="sv-SE"/>
        </w:rPr>
        <w:t xml:space="preserve">Den årliga höststädningen av gården äger rum den </w:t>
      </w:r>
      <w:r w:rsidRPr="00957A74">
        <w:rPr>
          <w:b/>
          <w:lang w:val="sv-SE"/>
        </w:rPr>
        <w:t>28 oktober</w:t>
      </w:r>
      <w:r w:rsidR="00845E8F">
        <w:rPr>
          <w:lang w:val="sv-SE"/>
        </w:rPr>
        <w:t xml:space="preserve"> (2017)</w:t>
      </w:r>
      <w:r>
        <w:rPr>
          <w:lang w:val="sv-SE"/>
        </w:rPr>
        <w:t xml:space="preserve">. Samling vid Pannis (Glaskulan) kl 10:00. </w:t>
      </w:r>
      <w:r w:rsidR="00845E8F">
        <w:rPr>
          <w:lang w:val="sv-SE"/>
        </w:rPr>
        <w:t>Alla som kan är välkom</w:t>
      </w:r>
      <w:r w:rsidR="007A3E39">
        <w:rPr>
          <w:lang w:val="sv-SE"/>
        </w:rPr>
        <w:t>na!</w:t>
      </w:r>
      <w:r w:rsidR="00B748EA">
        <w:rPr>
          <w:lang w:val="sv-SE"/>
        </w:rPr>
        <w:t xml:space="preserve"> Vi har utrustning för att kra</w:t>
      </w:r>
      <w:r w:rsidR="007A3E39">
        <w:rPr>
          <w:lang w:val="sv-SE"/>
        </w:rPr>
        <w:t>tta, räfsa och även ansa häckar.</w:t>
      </w:r>
      <w:r w:rsidR="00B748EA">
        <w:rPr>
          <w:lang w:val="sv-SE"/>
        </w:rPr>
        <w:t xml:space="preserve"> Det kommer att finnas e</w:t>
      </w:r>
      <w:r w:rsidR="00486303">
        <w:rPr>
          <w:lang w:val="sv-SE"/>
        </w:rPr>
        <w:t>n container för trädgårdsavfall o grovsopor.</w:t>
      </w:r>
      <w:r w:rsidR="00B748EA">
        <w:rPr>
          <w:lang w:val="sv-SE"/>
        </w:rPr>
        <w:t xml:space="preserve"> </w:t>
      </w:r>
    </w:p>
    <w:p w:rsidR="00414F1B" w:rsidRDefault="00D61AA3">
      <w:pPr>
        <w:rPr>
          <w:lang w:val="sv-SE"/>
        </w:rPr>
      </w:pPr>
      <w:r>
        <w:rPr>
          <w:lang w:val="sv-SE"/>
        </w:rPr>
        <w:t>Kaffe och korv serveras som vanligt</w:t>
      </w:r>
      <w:r w:rsidR="00946B64">
        <w:rPr>
          <w:lang w:val="sv-SE"/>
        </w:rPr>
        <w:t xml:space="preserve">. Ta gärna med egen kaffekopp för att minska på soporna. </w:t>
      </w:r>
    </w:p>
    <w:p w:rsidR="00845E8F" w:rsidRPr="0030078D" w:rsidRDefault="0030078D">
      <w:pPr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 xml:space="preserve">Gemensamt </w:t>
      </w:r>
      <w:r w:rsidR="00946B64">
        <w:rPr>
          <w:b/>
          <w:sz w:val="40"/>
          <w:szCs w:val="40"/>
          <w:lang w:val="sv-SE"/>
        </w:rPr>
        <w:t>e</w:t>
      </w:r>
      <w:r w:rsidR="00957A74" w:rsidRPr="0030078D">
        <w:rPr>
          <w:b/>
          <w:sz w:val="40"/>
          <w:szCs w:val="40"/>
          <w:lang w:val="sv-SE"/>
        </w:rPr>
        <w:t>l</w:t>
      </w:r>
      <w:r w:rsidR="003A1031" w:rsidRPr="0030078D">
        <w:rPr>
          <w:b/>
          <w:sz w:val="40"/>
          <w:szCs w:val="40"/>
          <w:lang w:val="sv-SE"/>
        </w:rPr>
        <w:t>a</w:t>
      </w:r>
      <w:r w:rsidR="00946B64">
        <w:rPr>
          <w:b/>
          <w:sz w:val="40"/>
          <w:szCs w:val="40"/>
          <w:lang w:val="sv-SE"/>
        </w:rPr>
        <w:t>vtal</w:t>
      </w:r>
    </w:p>
    <w:p w:rsidR="00B726A6" w:rsidRDefault="0030078D" w:rsidP="00B726A6">
      <w:pPr>
        <w:rPr>
          <w:lang w:val="sv-SE"/>
        </w:rPr>
      </w:pPr>
      <w:r>
        <w:rPr>
          <w:lang w:val="sv-SE"/>
        </w:rPr>
        <w:t xml:space="preserve">För att spara pengar åt de boende förbereder </w:t>
      </w:r>
      <w:r w:rsidR="003A1031" w:rsidRPr="003A1031">
        <w:rPr>
          <w:lang w:val="sv-SE"/>
        </w:rPr>
        <w:t xml:space="preserve">styrelsen </w:t>
      </w:r>
      <w:r w:rsidR="003A1031">
        <w:rPr>
          <w:lang w:val="sv-SE"/>
        </w:rPr>
        <w:t xml:space="preserve">ett </w:t>
      </w:r>
      <w:r>
        <w:rPr>
          <w:lang w:val="sv-SE"/>
        </w:rPr>
        <w:t xml:space="preserve">förslag </w:t>
      </w:r>
      <w:r w:rsidR="003A1031">
        <w:rPr>
          <w:lang w:val="sv-SE"/>
        </w:rPr>
        <w:t xml:space="preserve">om ett gemensamt elavtal för </w:t>
      </w:r>
      <w:r>
        <w:rPr>
          <w:lang w:val="sv-SE"/>
        </w:rPr>
        <w:t xml:space="preserve">hela </w:t>
      </w:r>
      <w:r w:rsidR="003A1031">
        <w:rPr>
          <w:lang w:val="sv-SE"/>
        </w:rPr>
        <w:t>föreningen</w:t>
      </w:r>
      <w:r>
        <w:rPr>
          <w:lang w:val="sv-SE"/>
        </w:rPr>
        <w:t>, dvs. alla lägenheter och radhus</w:t>
      </w:r>
      <w:r w:rsidR="003A1031">
        <w:rPr>
          <w:lang w:val="sv-SE"/>
        </w:rPr>
        <w:t xml:space="preserve">. Idag </w:t>
      </w:r>
      <w:r w:rsidR="00B748EA">
        <w:rPr>
          <w:lang w:val="sv-SE"/>
        </w:rPr>
        <w:t xml:space="preserve">väljer varje boende sitt eget elavtal och betalar </w:t>
      </w:r>
      <w:r>
        <w:rPr>
          <w:lang w:val="sv-SE"/>
        </w:rPr>
        <w:t xml:space="preserve">både </w:t>
      </w:r>
      <w:r w:rsidR="00B748EA">
        <w:rPr>
          <w:lang w:val="sv-SE"/>
        </w:rPr>
        <w:t>e</w:t>
      </w:r>
      <w:r w:rsidR="003A1031">
        <w:rPr>
          <w:lang w:val="sv-SE"/>
        </w:rPr>
        <w:t xml:space="preserve">n fast avgift för </w:t>
      </w:r>
      <w:r w:rsidR="00B748EA">
        <w:rPr>
          <w:lang w:val="sv-SE"/>
        </w:rPr>
        <w:t xml:space="preserve">nätet </w:t>
      </w:r>
      <w:r w:rsidR="00946B64">
        <w:rPr>
          <w:lang w:val="sv-SE"/>
        </w:rPr>
        <w:t>och en avgift baserad på</w:t>
      </w:r>
      <w:r w:rsidR="00B748EA">
        <w:rPr>
          <w:lang w:val="sv-SE"/>
        </w:rPr>
        <w:t xml:space="preserve"> hur mycket el man förbrukar. </w:t>
      </w:r>
      <w:r w:rsidR="004933D6">
        <w:rPr>
          <w:lang w:val="sv-SE"/>
        </w:rPr>
        <w:t xml:space="preserve">Det förslag </w:t>
      </w:r>
      <w:r>
        <w:rPr>
          <w:lang w:val="sv-SE"/>
        </w:rPr>
        <w:t xml:space="preserve">styrelsen </w:t>
      </w:r>
      <w:r w:rsidR="004933D6">
        <w:rPr>
          <w:lang w:val="sv-SE"/>
        </w:rPr>
        <w:t>arbetar på är att föreningen tecknar ett gemensamt elavtal för all</w:t>
      </w:r>
      <w:r w:rsidR="00946B64">
        <w:rPr>
          <w:lang w:val="sv-SE"/>
        </w:rPr>
        <w:t>a</w:t>
      </w:r>
      <w:r w:rsidR="004933D6">
        <w:rPr>
          <w:lang w:val="sv-SE"/>
        </w:rPr>
        <w:t xml:space="preserve"> lägenheter och radhus, och att föreningen betalar den fasta avgiften för detta avtal. Sedan debiteras varje lägenhet/radhus för sin </w:t>
      </w:r>
      <w:r w:rsidR="00B726A6">
        <w:rPr>
          <w:lang w:val="sv-SE"/>
        </w:rPr>
        <w:t xml:space="preserve">enskilda </w:t>
      </w:r>
      <w:r w:rsidR="004933D6">
        <w:rPr>
          <w:lang w:val="sv-SE"/>
        </w:rPr>
        <w:t xml:space="preserve">förbrukning. </w:t>
      </w:r>
      <w:r w:rsidR="00B726A6">
        <w:rPr>
          <w:lang w:val="sv-SE"/>
        </w:rPr>
        <w:t>Kostnaden för att installera system för att mäta den enskilda förbrukningen är mycket låg.</w:t>
      </w:r>
    </w:p>
    <w:p w:rsidR="00575880" w:rsidRDefault="004933D6">
      <w:pPr>
        <w:rPr>
          <w:lang w:val="sv-SE"/>
        </w:rPr>
      </w:pPr>
      <w:r>
        <w:rPr>
          <w:lang w:val="sv-SE"/>
        </w:rPr>
        <w:t xml:space="preserve">Besparingen beräknas bli </w:t>
      </w:r>
      <w:r w:rsidR="007D1CBE">
        <w:rPr>
          <w:lang w:val="sv-SE"/>
        </w:rPr>
        <w:t>minst 1000</w:t>
      </w:r>
      <w:r>
        <w:rPr>
          <w:lang w:val="sv-SE"/>
        </w:rPr>
        <w:t xml:space="preserve"> kronor per år</w:t>
      </w:r>
      <w:r w:rsidR="00B726A6">
        <w:rPr>
          <w:lang w:val="sv-SE"/>
        </w:rPr>
        <w:t xml:space="preserve"> och hushåll </w:t>
      </w:r>
      <w:r w:rsidR="00946B64">
        <w:rPr>
          <w:lang w:val="sv-SE"/>
        </w:rPr>
        <w:t xml:space="preserve">därför </w:t>
      </w:r>
      <w:r w:rsidR="00B726A6">
        <w:rPr>
          <w:lang w:val="sv-SE"/>
        </w:rPr>
        <w:t xml:space="preserve">att </w:t>
      </w:r>
      <w:r w:rsidR="00946B64">
        <w:rPr>
          <w:lang w:val="sv-SE"/>
        </w:rPr>
        <w:t>en</w:t>
      </w:r>
      <w:r w:rsidR="00140BB8">
        <w:rPr>
          <w:lang w:val="sv-SE"/>
        </w:rPr>
        <w:t xml:space="preserve"> gemensam ansl</w:t>
      </w:r>
      <w:r w:rsidR="00946B64">
        <w:rPr>
          <w:lang w:val="sv-SE"/>
        </w:rPr>
        <w:t>u</w:t>
      </w:r>
      <w:r w:rsidR="007D1CBE">
        <w:rPr>
          <w:lang w:val="sv-SE"/>
        </w:rPr>
        <w:t>tning blir mycket billigare 120+</w:t>
      </w:r>
      <w:r w:rsidR="00140BB8">
        <w:rPr>
          <w:lang w:val="sv-SE"/>
        </w:rPr>
        <w:t xml:space="preserve"> enskilda anslutningar.</w:t>
      </w:r>
      <w:r>
        <w:rPr>
          <w:lang w:val="sv-SE"/>
        </w:rPr>
        <w:t xml:space="preserve"> Skillnaden blir att </w:t>
      </w:r>
      <w:r w:rsidR="00B726A6">
        <w:rPr>
          <w:lang w:val="sv-SE"/>
        </w:rPr>
        <w:t xml:space="preserve">de </w:t>
      </w:r>
      <w:r>
        <w:rPr>
          <w:lang w:val="sv-SE"/>
        </w:rPr>
        <w:t xml:space="preserve">boende inte själva kan välja </w:t>
      </w:r>
      <w:r w:rsidR="00140BB8">
        <w:rPr>
          <w:lang w:val="sv-SE"/>
        </w:rPr>
        <w:t>sin elleverantör. Vale</w:t>
      </w:r>
      <w:r w:rsidR="007D1CBE">
        <w:rPr>
          <w:lang w:val="sv-SE"/>
        </w:rPr>
        <w:t>t av elleverantör för alla görs</w:t>
      </w:r>
      <w:r w:rsidR="00140BB8">
        <w:rPr>
          <w:lang w:val="sv-SE"/>
        </w:rPr>
        <w:t xml:space="preserve"> av styrelsen. De boende betalar bara för sin </w:t>
      </w:r>
      <w:r w:rsidR="00F860D6">
        <w:rPr>
          <w:lang w:val="sv-SE"/>
        </w:rPr>
        <w:t xml:space="preserve">egen </w:t>
      </w:r>
      <w:r w:rsidR="00140BB8">
        <w:rPr>
          <w:lang w:val="sv-SE"/>
        </w:rPr>
        <w:t>rörliga elförbrukning</w:t>
      </w:r>
      <w:r w:rsidR="00F860D6">
        <w:rPr>
          <w:lang w:val="sv-SE"/>
        </w:rPr>
        <w:t xml:space="preserve">. Betalning sker till </w:t>
      </w:r>
      <w:r w:rsidR="00140BB8">
        <w:rPr>
          <w:lang w:val="sv-SE"/>
        </w:rPr>
        <w:t>förening</w:t>
      </w:r>
      <w:r w:rsidR="00F860D6">
        <w:rPr>
          <w:lang w:val="sv-SE"/>
        </w:rPr>
        <w:t xml:space="preserve">s förvaltare i samband med månadsavgiften. </w:t>
      </w:r>
    </w:p>
    <w:p w:rsidR="00575880" w:rsidRDefault="00575880">
      <w:pPr>
        <w:rPr>
          <w:lang w:val="sv-SE"/>
        </w:rPr>
      </w:pPr>
      <w:r>
        <w:rPr>
          <w:lang w:val="sv-SE"/>
        </w:rPr>
        <w:t xml:space="preserve">Existerande bundna elavtal bryts automatiskt utan kostnader för de boende. Den enskilde </w:t>
      </w:r>
      <w:r w:rsidR="00957A74">
        <w:rPr>
          <w:lang w:val="sv-SE"/>
        </w:rPr>
        <w:t xml:space="preserve">medlemmen </w:t>
      </w:r>
      <w:r>
        <w:rPr>
          <w:lang w:val="sv-SE"/>
        </w:rPr>
        <w:t xml:space="preserve">är inte bunden </w:t>
      </w:r>
      <w:r w:rsidR="00957A74">
        <w:rPr>
          <w:lang w:val="sv-SE"/>
        </w:rPr>
        <w:t xml:space="preserve">sitt </w:t>
      </w:r>
      <w:r>
        <w:rPr>
          <w:lang w:val="sv-SE"/>
        </w:rPr>
        <w:t xml:space="preserve">bundna </w:t>
      </w:r>
      <w:r>
        <w:rPr>
          <w:lang w:val="sv-SE"/>
        </w:rPr>
        <w:t>el</w:t>
      </w:r>
      <w:r w:rsidR="000C389A">
        <w:rPr>
          <w:lang w:val="sv-SE"/>
        </w:rPr>
        <w:t>avtal om</w:t>
      </w:r>
      <w:r w:rsidR="00957A74">
        <w:rPr>
          <w:lang w:val="sv-SE"/>
        </w:rPr>
        <w:t xml:space="preserve"> </w:t>
      </w:r>
      <w:r w:rsidR="000C389A">
        <w:rPr>
          <w:lang w:val="sv-SE"/>
        </w:rPr>
        <w:t>bostadsrättsföreningen</w:t>
      </w:r>
      <w:r w:rsidR="00957A74">
        <w:rPr>
          <w:lang w:val="sv-SE"/>
        </w:rPr>
        <w:t xml:space="preserve"> (fastighetsägaren) </w:t>
      </w:r>
      <w:r>
        <w:rPr>
          <w:lang w:val="sv-SE"/>
        </w:rPr>
        <w:t xml:space="preserve">går in och beslutar om en förändring. </w:t>
      </w:r>
    </w:p>
    <w:p w:rsidR="00F338F4" w:rsidRDefault="00F860D6">
      <w:pPr>
        <w:rPr>
          <w:lang w:val="sv-SE"/>
        </w:rPr>
      </w:pPr>
      <w:r>
        <w:rPr>
          <w:lang w:val="sv-SE"/>
        </w:rPr>
        <w:t>Ett</w:t>
      </w:r>
      <w:r w:rsidR="00575880">
        <w:rPr>
          <w:lang w:val="sv-SE"/>
        </w:rPr>
        <w:t xml:space="preserve"> beslut </w:t>
      </w:r>
      <w:r w:rsidR="00957A74">
        <w:rPr>
          <w:lang w:val="sv-SE"/>
        </w:rPr>
        <w:t>om gemensam</w:t>
      </w:r>
      <w:r>
        <w:rPr>
          <w:lang w:val="sv-SE"/>
        </w:rPr>
        <w:t>t elavtal</w:t>
      </w:r>
      <w:r w:rsidR="00957A74">
        <w:rPr>
          <w:lang w:val="sv-SE"/>
        </w:rPr>
        <w:t xml:space="preserve"> </w:t>
      </w:r>
      <w:r>
        <w:rPr>
          <w:lang w:val="sv-SE"/>
        </w:rPr>
        <w:t>kräver ett stämmobeslut</w:t>
      </w:r>
      <w:r w:rsidR="000C389A">
        <w:rPr>
          <w:lang w:val="sv-SE"/>
        </w:rPr>
        <w:t>. Förslaget kommer därför att presenteras t</w:t>
      </w:r>
      <w:r w:rsidR="007A3E39">
        <w:rPr>
          <w:lang w:val="sv-SE"/>
        </w:rPr>
        <w:t>ill årsstämman i januari 2018 (p</w:t>
      </w:r>
      <w:r w:rsidR="000C389A">
        <w:rPr>
          <w:lang w:val="sv-SE"/>
        </w:rPr>
        <w:t>reli</w:t>
      </w:r>
      <w:r w:rsidR="00FD1606">
        <w:rPr>
          <w:lang w:val="sv-SE"/>
        </w:rPr>
        <w:t>minärt onsdagen den 24</w:t>
      </w:r>
      <w:r w:rsidR="000C389A">
        <w:rPr>
          <w:lang w:val="sv-SE"/>
        </w:rPr>
        <w:t xml:space="preserve">/1). Om årsmötet beslutar i enlighet med förslaget fastslås förändringen av stadgarna på en efterföljande stämma 3 veckor efter ordinarie årsmöte.  </w:t>
      </w:r>
      <w:r w:rsidR="00575880">
        <w:rPr>
          <w:lang w:val="sv-SE"/>
        </w:rPr>
        <w:t xml:space="preserve">  </w:t>
      </w:r>
    </w:p>
    <w:p w:rsidR="00414F1B" w:rsidRDefault="001402EA" w:rsidP="0053066E">
      <w:pPr>
        <w:ind w:right="-236"/>
        <w:rPr>
          <w:lang w:val="sv-SE"/>
        </w:rPr>
      </w:pPr>
      <w:r>
        <w:rPr>
          <w:lang w:val="sv-SE"/>
        </w:rPr>
        <w:t xml:space="preserve">Vad gäller </w:t>
      </w:r>
      <w:r w:rsidR="0030078D">
        <w:rPr>
          <w:lang w:val="sv-SE"/>
        </w:rPr>
        <w:t xml:space="preserve">föreningens </w:t>
      </w:r>
      <w:r>
        <w:rPr>
          <w:lang w:val="sv-SE"/>
        </w:rPr>
        <w:t xml:space="preserve">gemensamma elförbrukning så gör vi </w:t>
      </w:r>
      <w:r w:rsidR="0030078D">
        <w:rPr>
          <w:lang w:val="sv-SE"/>
        </w:rPr>
        <w:t xml:space="preserve">för närvarande </w:t>
      </w:r>
      <w:r>
        <w:rPr>
          <w:lang w:val="sv-SE"/>
        </w:rPr>
        <w:t xml:space="preserve">en </w:t>
      </w:r>
      <w:r w:rsidR="00740279">
        <w:rPr>
          <w:lang w:val="sv-SE"/>
        </w:rPr>
        <w:t xml:space="preserve">övergripande </w:t>
      </w:r>
      <w:r>
        <w:rPr>
          <w:lang w:val="sv-SE"/>
        </w:rPr>
        <w:t xml:space="preserve">utredning om besparingar </w:t>
      </w:r>
      <w:r w:rsidR="00740279">
        <w:rPr>
          <w:lang w:val="sv-SE"/>
        </w:rPr>
        <w:t>gällande lampor, ventilation installationer osv.</w:t>
      </w:r>
    </w:p>
    <w:p w:rsidR="00F338F4" w:rsidRPr="0053066E" w:rsidRDefault="00F338F4">
      <w:pPr>
        <w:rPr>
          <w:b/>
          <w:sz w:val="40"/>
          <w:szCs w:val="40"/>
          <w:lang w:val="sv-SE"/>
        </w:rPr>
      </w:pPr>
      <w:r w:rsidRPr="0053066E">
        <w:rPr>
          <w:b/>
          <w:sz w:val="40"/>
          <w:szCs w:val="40"/>
          <w:lang w:val="sv-SE"/>
        </w:rPr>
        <w:t>Trädgårdsarbete/</w:t>
      </w:r>
      <w:r w:rsidR="0053066E">
        <w:rPr>
          <w:b/>
          <w:sz w:val="40"/>
          <w:szCs w:val="40"/>
          <w:lang w:val="sv-SE"/>
        </w:rPr>
        <w:br/>
      </w:r>
      <w:r w:rsidRPr="0053066E">
        <w:rPr>
          <w:b/>
          <w:sz w:val="40"/>
          <w:szCs w:val="40"/>
          <w:lang w:val="sv-SE"/>
        </w:rPr>
        <w:t>Utemiljö</w:t>
      </w:r>
    </w:p>
    <w:p w:rsidR="00414F1B" w:rsidRDefault="001402EA">
      <w:pPr>
        <w:rPr>
          <w:lang w:val="sv-SE"/>
        </w:rPr>
      </w:pPr>
      <w:r>
        <w:rPr>
          <w:lang w:val="sv-SE"/>
        </w:rPr>
        <w:t>Under våren gjorde vi en översy</w:t>
      </w:r>
      <w:r w:rsidR="00B726A6">
        <w:rPr>
          <w:lang w:val="sv-SE"/>
        </w:rPr>
        <w:t xml:space="preserve">n av </w:t>
      </w:r>
      <w:r w:rsidR="00D52DBB">
        <w:rPr>
          <w:lang w:val="sv-SE"/>
        </w:rPr>
        <w:t>utemiljön. Vi kommer</w:t>
      </w:r>
      <w:r w:rsidR="007A3E39">
        <w:rPr>
          <w:lang w:val="sv-SE"/>
        </w:rPr>
        <w:t xml:space="preserve"> att fortsätta </w:t>
      </w:r>
      <w:bookmarkStart w:id="0" w:name="_GoBack"/>
      <w:bookmarkEnd w:id="0"/>
      <w:r w:rsidR="00D52DBB">
        <w:rPr>
          <w:lang w:val="sv-SE"/>
        </w:rPr>
        <w:t>arbeta med utemiljön</w:t>
      </w:r>
      <w:r w:rsidR="006A6C07">
        <w:rPr>
          <w:lang w:val="sv-SE"/>
        </w:rPr>
        <w:t xml:space="preserve"> under våren</w:t>
      </w:r>
      <w:r w:rsidR="00D52DBB">
        <w:rPr>
          <w:lang w:val="sv-SE"/>
        </w:rPr>
        <w:t>.</w:t>
      </w:r>
    </w:p>
    <w:p w:rsidR="00740279" w:rsidRPr="0053066E" w:rsidRDefault="0030078D">
      <w:pPr>
        <w:rPr>
          <w:b/>
          <w:sz w:val="40"/>
          <w:szCs w:val="40"/>
          <w:lang w:val="sv-SE"/>
        </w:rPr>
      </w:pPr>
      <w:r w:rsidRPr="0053066E">
        <w:rPr>
          <w:b/>
          <w:sz w:val="40"/>
          <w:szCs w:val="40"/>
          <w:lang w:val="sv-SE"/>
        </w:rPr>
        <w:t>Säkerhetsdörrar</w:t>
      </w:r>
    </w:p>
    <w:p w:rsidR="0030078D" w:rsidRPr="003A1031" w:rsidRDefault="00B726A6">
      <w:pPr>
        <w:rPr>
          <w:lang w:val="sv-SE"/>
        </w:rPr>
      </w:pPr>
      <w:r>
        <w:rPr>
          <w:lang w:val="sv-SE"/>
        </w:rPr>
        <w:t>Några boende har efterfrågat säkerhetsdörrar</w:t>
      </w:r>
      <w:r w:rsidR="00E2033C">
        <w:rPr>
          <w:lang w:val="sv-SE"/>
        </w:rPr>
        <w:t xml:space="preserve">. Eftersom brottsligheten i området är låg anser inte styrelsen att </w:t>
      </w:r>
      <w:r w:rsidR="00F72925">
        <w:rPr>
          <w:lang w:val="sv-SE"/>
        </w:rPr>
        <w:t>det är påkallat att göra en gemensam uppha</w:t>
      </w:r>
      <w:r w:rsidR="006A6C07">
        <w:rPr>
          <w:lang w:val="sv-SE"/>
        </w:rPr>
        <w:t>ndling av säkerhetsdörrar. S</w:t>
      </w:r>
      <w:r w:rsidR="00F72925">
        <w:rPr>
          <w:lang w:val="sv-SE"/>
        </w:rPr>
        <w:t xml:space="preserve">äkerhetsdörrar skapar problem. Med säkerhetsdörr förvinner postfacket i dörren. Det finns </w:t>
      </w:r>
      <w:r w:rsidR="00F860D6">
        <w:rPr>
          <w:lang w:val="sv-SE"/>
        </w:rPr>
        <w:t xml:space="preserve">i inget </w:t>
      </w:r>
      <w:r w:rsidR="00F72925">
        <w:rPr>
          <w:lang w:val="sv-SE"/>
        </w:rPr>
        <w:t xml:space="preserve">utrymme i trapphusen för postlådor </w:t>
      </w:r>
      <w:r w:rsidR="006A6C07">
        <w:rPr>
          <w:lang w:val="sv-SE"/>
        </w:rPr>
        <w:t>bred</w:t>
      </w:r>
      <w:r w:rsidR="00F72925">
        <w:rPr>
          <w:lang w:val="sv-SE"/>
        </w:rPr>
        <w:t xml:space="preserve">vid </w:t>
      </w:r>
      <w:r w:rsidR="00F860D6">
        <w:rPr>
          <w:lang w:val="sv-SE"/>
        </w:rPr>
        <w:t>ytter</w:t>
      </w:r>
      <w:r w:rsidR="00F72925">
        <w:rPr>
          <w:lang w:val="sv-SE"/>
        </w:rPr>
        <w:t>dörrarna. Sådana postlådor kommer att hindra framkomligheten för räddnings</w:t>
      </w:r>
      <w:r w:rsidR="006A6C07">
        <w:rPr>
          <w:lang w:val="sv-SE"/>
        </w:rPr>
        <w:t>-</w:t>
      </w:r>
      <w:r w:rsidR="00F72925">
        <w:rPr>
          <w:lang w:val="sv-SE"/>
        </w:rPr>
        <w:t>personal.</w:t>
      </w:r>
      <w:r w:rsidR="00FD1606">
        <w:rPr>
          <w:lang w:val="sv-SE"/>
        </w:rPr>
        <w:t xml:space="preserve"> Föreningen kan </w:t>
      </w:r>
      <w:r w:rsidR="00E70327">
        <w:rPr>
          <w:lang w:val="sv-SE"/>
        </w:rPr>
        <w:t xml:space="preserve">inte </w:t>
      </w:r>
      <w:r w:rsidR="00FD1606">
        <w:rPr>
          <w:lang w:val="sv-SE"/>
        </w:rPr>
        <w:t>hindra enskilda medlemmar från att byta till en säkerhetsdörr. Dock måste den boende då kunna lösa postfrågan på e</w:t>
      </w:r>
      <w:r w:rsidR="00E70327">
        <w:rPr>
          <w:lang w:val="sv-SE"/>
        </w:rPr>
        <w:t>gen hand och inhämta styrelsen</w:t>
      </w:r>
      <w:r w:rsidR="0053066E">
        <w:rPr>
          <w:lang w:val="sv-SE"/>
        </w:rPr>
        <w:t>s</w:t>
      </w:r>
      <w:r w:rsidR="00E70327">
        <w:rPr>
          <w:lang w:val="sv-SE"/>
        </w:rPr>
        <w:t xml:space="preserve"> g</w:t>
      </w:r>
      <w:r w:rsidR="0053066E">
        <w:rPr>
          <w:lang w:val="sv-SE"/>
        </w:rPr>
        <w:t>odkännande.</w:t>
      </w:r>
    </w:p>
    <w:sectPr w:rsidR="0030078D" w:rsidRPr="003A1031" w:rsidSect="00957A74">
      <w:headerReference w:type="default" r:id="rId6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5DF" w:rsidRDefault="006505DF" w:rsidP="00D61AA3">
      <w:pPr>
        <w:spacing w:after="0" w:line="240" w:lineRule="auto"/>
      </w:pPr>
      <w:r>
        <w:separator/>
      </w:r>
    </w:p>
  </w:endnote>
  <w:endnote w:type="continuationSeparator" w:id="0">
    <w:p w:rsidR="006505DF" w:rsidRDefault="006505DF" w:rsidP="00D6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5DF" w:rsidRDefault="006505DF" w:rsidP="00D61AA3">
      <w:pPr>
        <w:spacing w:after="0" w:line="240" w:lineRule="auto"/>
      </w:pPr>
      <w:r>
        <w:separator/>
      </w:r>
    </w:p>
  </w:footnote>
  <w:footnote w:type="continuationSeparator" w:id="0">
    <w:p w:rsidR="006505DF" w:rsidRDefault="006505DF" w:rsidP="00D61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AA3" w:rsidRPr="00E70327" w:rsidRDefault="00D61AA3">
    <w:pPr>
      <w:pStyle w:val="Sidhuvud"/>
      <w:rPr>
        <w:b/>
        <w:sz w:val="36"/>
        <w:szCs w:val="36"/>
        <w:lang w:val="sv-SE"/>
      </w:rPr>
    </w:pPr>
    <w:r w:rsidRPr="00E70327">
      <w:rPr>
        <w:b/>
        <w:sz w:val="36"/>
        <w:szCs w:val="36"/>
        <w:lang w:val="sv-SE"/>
      </w:rPr>
      <w:t>Höstnyheter och Bulletiner i 34an</w:t>
    </w:r>
    <w:r w:rsidR="0018263B">
      <w:rPr>
        <w:b/>
        <w:sz w:val="36"/>
        <w:szCs w:val="36"/>
        <w:lang w:val="sv-SE"/>
      </w:rPr>
      <w:t xml:space="preserve"> </w:t>
    </w:r>
    <w:r w:rsidR="00F52B1C">
      <w:rPr>
        <w:b/>
        <w:sz w:val="36"/>
        <w:szCs w:val="36"/>
        <w:lang w:val="sv-SE"/>
      </w:rPr>
      <w:tab/>
    </w:r>
    <w:r w:rsidR="0018263B">
      <w:rPr>
        <w:b/>
        <w:sz w:val="36"/>
        <w:szCs w:val="36"/>
        <w:lang w:val="sv-SE"/>
      </w:rPr>
      <w:t>Oktober 2017</w:t>
    </w:r>
  </w:p>
  <w:p w:rsidR="00D61AA3" w:rsidRDefault="00D61AA3">
    <w:pPr>
      <w:pStyle w:val="Sidhuvud"/>
      <w:rPr>
        <w:lang w:val="sv-SE"/>
      </w:rPr>
    </w:pPr>
  </w:p>
  <w:p w:rsidR="006F73A4" w:rsidRDefault="006F73A4">
    <w:pPr>
      <w:pStyle w:val="Sidhuvud"/>
      <w:rPr>
        <w:lang w:val="sv-SE"/>
      </w:rPr>
    </w:pPr>
  </w:p>
  <w:p w:rsidR="00AD757D" w:rsidRDefault="00AD757D">
    <w:pPr>
      <w:pStyle w:val="Sidhuvud"/>
      <w:rPr>
        <w:lang w:val="sv-SE"/>
      </w:rPr>
    </w:pPr>
  </w:p>
  <w:p w:rsidR="00AD757D" w:rsidRDefault="00AD757D">
    <w:pPr>
      <w:pStyle w:val="Sidhuvud"/>
      <w:rPr>
        <w:lang w:val="sv-SE"/>
      </w:rPr>
    </w:pPr>
  </w:p>
  <w:p w:rsidR="006F73A4" w:rsidRPr="00D61AA3" w:rsidRDefault="006F73A4">
    <w:pPr>
      <w:pStyle w:val="Sidhuvud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A3"/>
    <w:rsid w:val="000B3CD7"/>
    <w:rsid w:val="000C389A"/>
    <w:rsid w:val="001149ED"/>
    <w:rsid w:val="001402EA"/>
    <w:rsid w:val="00140BB8"/>
    <w:rsid w:val="00142AA1"/>
    <w:rsid w:val="0018263B"/>
    <w:rsid w:val="001A0C75"/>
    <w:rsid w:val="0030078D"/>
    <w:rsid w:val="003A1031"/>
    <w:rsid w:val="003F1D29"/>
    <w:rsid w:val="00414F1B"/>
    <w:rsid w:val="00486303"/>
    <w:rsid w:val="004933D6"/>
    <w:rsid w:val="004F4CE5"/>
    <w:rsid w:val="0053066E"/>
    <w:rsid w:val="00575880"/>
    <w:rsid w:val="005B395F"/>
    <w:rsid w:val="005F1514"/>
    <w:rsid w:val="006505DF"/>
    <w:rsid w:val="006A6C07"/>
    <w:rsid w:val="006F73A4"/>
    <w:rsid w:val="00740279"/>
    <w:rsid w:val="007634C6"/>
    <w:rsid w:val="007A3E39"/>
    <w:rsid w:val="007D1CBE"/>
    <w:rsid w:val="00845E8F"/>
    <w:rsid w:val="00946B64"/>
    <w:rsid w:val="00957A74"/>
    <w:rsid w:val="009B2388"/>
    <w:rsid w:val="00AD757D"/>
    <w:rsid w:val="00B726A6"/>
    <w:rsid w:val="00B748EA"/>
    <w:rsid w:val="00D52DBB"/>
    <w:rsid w:val="00D61AA3"/>
    <w:rsid w:val="00E2033C"/>
    <w:rsid w:val="00E70327"/>
    <w:rsid w:val="00EE3355"/>
    <w:rsid w:val="00F338F4"/>
    <w:rsid w:val="00F52B1C"/>
    <w:rsid w:val="00F72925"/>
    <w:rsid w:val="00F860D6"/>
    <w:rsid w:val="00F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E1AB"/>
  <w15:chartTrackingRefBased/>
  <w15:docId w15:val="{70F09B0B-7C4B-4B43-A545-098A5443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61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61AA3"/>
  </w:style>
  <w:style w:type="paragraph" w:styleId="Sidfot">
    <w:name w:val="footer"/>
    <w:basedOn w:val="Normal"/>
    <w:link w:val="SidfotChar"/>
    <w:uiPriority w:val="99"/>
    <w:unhideWhenUsed/>
    <w:rsid w:val="00D61A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61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Linköpings universitet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Sjö</dc:creator>
  <cp:keywords/>
  <dc:description/>
  <cp:lastModifiedBy>Ann-Charlotte Torstensson</cp:lastModifiedBy>
  <cp:revision>10</cp:revision>
  <dcterms:created xsi:type="dcterms:W3CDTF">2017-10-06T09:02:00Z</dcterms:created>
  <dcterms:modified xsi:type="dcterms:W3CDTF">2017-10-06T09:07:00Z</dcterms:modified>
</cp:coreProperties>
</file>